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1276"/>
        <w:gridCol w:w="2835"/>
        <w:gridCol w:w="4111"/>
        <w:gridCol w:w="2835"/>
        <w:gridCol w:w="2098"/>
      </w:tblGrid>
      <w:tr w:rsidR="00906029" w:rsidTr="00906029">
        <w:trPr>
          <w:trHeight w:val="290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Kraj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Okres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Subjekt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Adresa MOM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Čas - prevádzkové hodiny</w:t>
            </w:r>
          </w:p>
        </w:tc>
        <w:tc>
          <w:tcPr>
            <w:tcW w:w="20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b/>
                <w:bCs/>
                <w:color w:val="000000"/>
                <w:lang w:eastAsia="sk-SK"/>
              </w:rPr>
            </w:pPr>
            <w:r>
              <w:rPr>
                <w:b/>
                <w:bCs/>
                <w:color w:val="000000"/>
                <w:lang w:eastAsia="sk-SK"/>
              </w:rPr>
              <w:t>Poznámky k času</w:t>
            </w:r>
          </w:p>
        </w:tc>
      </w:tr>
      <w:tr w:rsidR="00906029" w:rsidTr="00906029">
        <w:trPr>
          <w:trHeight w:val="87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Nemocnica AGEL Komárno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Mederečská</w:t>
            </w:r>
            <w:proofErr w:type="spellEnd"/>
            <w:r>
              <w:rPr>
                <w:color w:val="000000"/>
                <w:lang w:eastAsia="sk-SK"/>
              </w:rPr>
              <w:t xml:space="preserve"> 39, zadný vchod do nemocnice z ulice Malá </w:t>
            </w:r>
            <w:proofErr w:type="spellStart"/>
            <w:r>
              <w:rPr>
                <w:color w:val="000000"/>
                <w:lang w:eastAsia="sk-SK"/>
              </w:rPr>
              <w:t>Jarková</w:t>
            </w:r>
            <w:proofErr w:type="spellEnd"/>
            <w:r>
              <w:rPr>
                <w:color w:val="000000"/>
                <w:lang w:eastAsia="sk-SK"/>
              </w:rPr>
              <w:t xml:space="preserve"> 0, 945 01 Komárno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08:00 - 16:00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RUVZ Komárno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Mederčská</w:t>
            </w:r>
            <w:proofErr w:type="spellEnd"/>
            <w:r>
              <w:rPr>
                <w:color w:val="000000"/>
                <w:lang w:eastAsia="sk-SK"/>
              </w:rPr>
              <w:t xml:space="preserve"> 39, 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08:00 - 11:00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Sv. Valéria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Senný trh 799/6, 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07:00 - 11:30 a 12:00 - 15:30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Komárno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MUDr. Peter </w:t>
            </w:r>
            <w:proofErr w:type="spellStart"/>
            <w:r>
              <w:rPr>
                <w:color w:val="000000"/>
                <w:lang w:eastAsia="sk-SK"/>
              </w:rPr>
              <w:t>Bakič</w:t>
            </w:r>
            <w:proofErr w:type="spellEnd"/>
            <w:r>
              <w:rPr>
                <w:color w:val="000000"/>
                <w:lang w:eastAsia="sk-SK"/>
              </w:rPr>
              <w:t xml:space="preserve">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Mierová ulica 4290/132 A - interiér, Kolárovo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10:00 - 14:00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  <w:r>
              <w:rPr>
                <w:color w:val="000000"/>
                <w:lang w:eastAsia="sk-SK"/>
              </w:rPr>
              <w:t>, od 14.12.2020 10:00 - 18:00</w:t>
            </w:r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Nemocnica AGEL Levice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SNP 19, 934 01 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07:30 - 12:00 a 12:30 - 15:30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Psychiatrická nemocnica Hronovce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Ul. Dr. Jána </w:t>
            </w:r>
            <w:proofErr w:type="spellStart"/>
            <w:r>
              <w:rPr>
                <w:color w:val="000000"/>
                <w:lang w:eastAsia="sk-SK"/>
              </w:rPr>
              <w:t>Zelenyáka</w:t>
            </w:r>
            <w:proofErr w:type="spellEnd"/>
            <w:r>
              <w:rPr>
                <w:color w:val="000000"/>
                <w:lang w:eastAsia="sk-SK"/>
              </w:rPr>
              <w:t xml:space="preserve"> 65, Hronovce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07:00 - 15:00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RÚVZ Levice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Komenského 3186/4, 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09:00 - 12:00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Po, </w:t>
            </w:r>
            <w:proofErr w:type="spellStart"/>
            <w:r>
              <w:rPr>
                <w:color w:val="000000"/>
                <w:lang w:eastAsia="sk-SK"/>
              </w:rPr>
              <w:t>St</w:t>
            </w:r>
            <w:proofErr w:type="spellEnd"/>
            <w:r>
              <w:rPr>
                <w:color w:val="000000"/>
                <w:lang w:eastAsia="sk-SK"/>
              </w:rPr>
              <w:t xml:space="preserve">, </w:t>
            </w:r>
            <w:proofErr w:type="spellStart"/>
            <w:r>
              <w:rPr>
                <w:color w:val="000000"/>
                <w:lang w:eastAsia="sk-SK"/>
              </w:rPr>
              <w:t>Št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Červenej armády 12, 934 01 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07:30 - 15:30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URGENT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J. Kollára 1001/4 - exteriér, 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Ústredná vojenská nemocnica SNP Ružomberok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Šafárikova 9, 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  <w:r w:rsidR="00DE7367">
              <w:rPr>
                <w:color w:val="000000"/>
                <w:lang w:eastAsia="sk-SK"/>
              </w:rPr>
              <w:t xml:space="preserve"> prestávka 12,00 – 13,00</w:t>
            </w:r>
            <w:bookmarkStart w:id="0" w:name="_GoBack"/>
            <w:bookmarkEnd w:id="0"/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URGENT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Schubertova</w:t>
            </w:r>
            <w:proofErr w:type="spellEnd"/>
            <w:r>
              <w:rPr>
                <w:color w:val="000000"/>
                <w:lang w:eastAsia="sk-SK"/>
              </w:rPr>
              <w:t xml:space="preserve"> 30 - exteriér, Želiezovce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Mierová 24, Želiezovce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Hospitale</w:t>
            </w:r>
            <w:proofErr w:type="spellEnd"/>
            <w:r>
              <w:rPr>
                <w:color w:val="000000"/>
                <w:lang w:eastAsia="sk-SK"/>
              </w:rPr>
              <w:t xml:space="preserve">,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Janka Kráľa 56, Šahy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08:00 - 16:00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Levice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Hontianska 85, Šahy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Fakultná nemocnica Nitra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FN Nitra, Špitálska 6, 950 01 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10:00 - 14:00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RUVZ Nitra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pred budovou RUVZ, </w:t>
            </w:r>
            <w:proofErr w:type="spellStart"/>
            <w:r>
              <w:rPr>
                <w:color w:val="000000"/>
                <w:lang w:eastAsia="sk-SK"/>
              </w:rPr>
              <w:t>Damborského</w:t>
            </w:r>
            <w:proofErr w:type="spellEnd"/>
            <w:r>
              <w:rPr>
                <w:color w:val="000000"/>
                <w:lang w:eastAsia="sk-SK"/>
              </w:rPr>
              <w:t xml:space="preserve"> 15, 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08:00 - 11:00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, </w:t>
            </w:r>
            <w:proofErr w:type="spellStart"/>
            <w:r>
              <w:rPr>
                <w:color w:val="000000"/>
                <w:lang w:eastAsia="sk-SK"/>
              </w:rPr>
              <w:t>Str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SANAS Topoľčany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Výstavná 4 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10:00-13:00; 13:30-18:30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87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lastRenderedPageBreak/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Ústredná vojenská nemocnica SNP Ružomberok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FF0000"/>
                <w:lang w:eastAsia="sk-SK"/>
              </w:rPr>
            </w:pPr>
            <w:proofErr w:type="spellStart"/>
            <w:r>
              <w:rPr>
                <w:color w:val="FF0000"/>
                <w:lang w:eastAsia="sk-SK"/>
              </w:rPr>
              <w:t>Jelenecká</w:t>
            </w:r>
            <w:proofErr w:type="spellEnd"/>
            <w:r>
              <w:rPr>
                <w:color w:val="FF0000"/>
                <w:lang w:eastAsia="sk-SK"/>
              </w:rPr>
              <w:t xml:space="preserve"> 35 (budova č.2009,križovatka </w:t>
            </w:r>
            <w:proofErr w:type="spellStart"/>
            <w:r>
              <w:rPr>
                <w:color w:val="FF0000"/>
                <w:lang w:eastAsia="sk-SK"/>
              </w:rPr>
              <w:t>Jelenecká</w:t>
            </w:r>
            <w:proofErr w:type="spellEnd"/>
            <w:r>
              <w:rPr>
                <w:color w:val="FF0000"/>
                <w:lang w:eastAsia="sk-SK"/>
              </w:rPr>
              <w:t xml:space="preserve"> a Metodova , 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Hlavná 34, Vráble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FF0000"/>
                <w:lang w:eastAsia="sk-SK"/>
              </w:rPr>
            </w:pPr>
            <w:r>
              <w:rPr>
                <w:color w:val="FF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Fakultná nemocnica s poliklinikou Nové Zámky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FNsP</w:t>
            </w:r>
            <w:proofErr w:type="spellEnd"/>
            <w:r>
              <w:rPr>
                <w:color w:val="000000"/>
                <w:lang w:eastAsia="sk-SK"/>
              </w:rPr>
              <w:t>, Slovenská 8882, 940 34 Nové Zámky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08:00 - 12:00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Michalská Bašta 27, 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07:30 - 15:30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Veľká Komárňanská 1202/1, Dvory nad Žitavou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Komenského 2, Šurany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Poliklinika Nitrianskeho samosprávneho kraja </w:t>
            </w:r>
            <w:r>
              <w:rPr>
                <w:b/>
                <w:bCs/>
                <w:color w:val="000000"/>
                <w:lang w:eastAsia="sk-SK"/>
              </w:rPr>
              <w:t>Štúrovo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Jesenského 85, 943 01 Štúrovo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Sobieskeho</w:t>
            </w:r>
            <w:proofErr w:type="spellEnd"/>
            <w:r>
              <w:rPr>
                <w:color w:val="000000"/>
                <w:lang w:eastAsia="sk-SK"/>
              </w:rPr>
              <w:t xml:space="preserve"> 5, Štúrovo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Nové Zámky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MEDIFORM,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Námestie Slobody 1 - exteriér, Štúrovo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 </w:t>
            </w:r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Šaľa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MEDIFORM,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Nemocničná 833, Šaľa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08:00 - 16:00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87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Červený kríž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Galéria mesta Topoľčany, Nám. M. R. Štefánika 1, 955 01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08:00 - 16:30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Sob</w:t>
            </w:r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Nemocnica Topoľčany - Svet zdravia a.s.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Pavlovova 17, 955 20 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07:00 - 15:00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Pe</w:t>
            </w:r>
            <w:proofErr w:type="spellEnd"/>
            <w:r>
              <w:rPr>
                <w:color w:val="000000"/>
                <w:lang w:eastAsia="sk-SK"/>
              </w:rPr>
              <w:t xml:space="preserve">-a-ma,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proofErr w:type="spellStart"/>
            <w:r>
              <w:rPr>
                <w:color w:val="000000"/>
                <w:lang w:eastAsia="sk-SK"/>
              </w:rPr>
              <w:t>Podjavorinskej</w:t>
            </w:r>
            <w:proofErr w:type="spellEnd"/>
            <w:r>
              <w:rPr>
                <w:color w:val="000000"/>
                <w:lang w:eastAsia="sk-SK"/>
              </w:rPr>
              <w:t xml:space="preserve"> 4704/3 - interiér,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FF0000"/>
                <w:lang w:eastAsia="sk-SK"/>
              </w:rPr>
            </w:pPr>
            <w:r>
              <w:rPr>
                <w:color w:val="FF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SWOT spol.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Dušana Jurkoviča 2830,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SANAS Topoľčany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Pod Kalváriou 4258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10:00-14:00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Ústredná vojenská nemocnica SNP Ružomberok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FF0000"/>
                <w:lang w:eastAsia="sk-SK"/>
              </w:rPr>
            </w:pPr>
            <w:r>
              <w:rPr>
                <w:color w:val="FF0000"/>
                <w:lang w:eastAsia="sk-SK"/>
              </w:rPr>
              <w:t>Továrnická 1249, Topoľčany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10:00 - 18:00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29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lastRenderedPageBreak/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Zlaté Moravce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MEDIFORM, </w:t>
            </w:r>
            <w:proofErr w:type="spellStart"/>
            <w:r>
              <w:rPr>
                <w:color w:val="000000"/>
                <w:lang w:eastAsia="sk-SK"/>
              </w:rPr>
              <w:t>s.r.o</w:t>
            </w:r>
            <w:proofErr w:type="spellEnd"/>
            <w:r>
              <w:rPr>
                <w:color w:val="000000"/>
                <w:lang w:eastAsia="sk-SK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Bernolákova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08:00 - 16:00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  <w:tr w:rsidR="00906029" w:rsidTr="00906029">
        <w:trPr>
          <w:trHeight w:val="580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Nitriansky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jc w:val="center"/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Zlaté Moravce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Nemocnica AGEL Zlaté Moravce a.s.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Bernolákova 496/4, 953 01 Zlaté Moravce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>11:00 - 15:00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06029" w:rsidRDefault="00906029">
            <w:pPr>
              <w:rPr>
                <w:color w:val="000000"/>
                <w:lang w:eastAsia="sk-SK"/>
              </w:rPr>
            </w:pPr>
            <w:r>
              <w:rPr>
                <w:color w:val="000000"/>
                <w:lang w:eastAsia="sk-SK"/>
              </w:rPr>
              <w:t xml:space="preserve">Prevádzka </w:t>
            </w:r>
            <w:proofErr w:type="spellStart"/>
            <w:r>
              <w:rPr>
                <w:color w:val="000000"/>
                <w:lang w:eastAsia="sk-SK"/>
              </w:rPr>
              <w:t>Pon</w:t>
            </w:r>
            <w:proofErr w:type="spellEnd"/>
            <w:r>
              <w:rPr>
                <w:color w:val="000000"/>
                <w:lang w:eastAsia="sk-SK"/>
              </w:rPr>
              <w:t xml:space="preserve"> - </w:t>
            </w:r>
            <w:proofErr w:type="spellStart"/>
            <w:r>
              <w:rPr>
                <w:color w:val="000000"/>
                <w:lang w:eastAsia="sk-SK"/>
              </w:rPr>
              <w:t>Pia</w:t>
            </w:r>
            <w:proofErr w:type="spellEnd"/>
          </w:p>
        </w:tc>
      </w:tr>
    </w:tbl>
    <w:p w:rsidR="00514EA0" w:rsidRDefault="00514EA0"/>
    <w:sectPr w:rsidR="00514EA0" w:rsidSect="009060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29"/>
    <w:rsid w:val="00514EA0"/>
    <w:rsid w:val="00906029"/>
    <w:rsid w:val="00DE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D528"/>
  <w15:chartTrackingRefBased/>
  <w15:docId w15:val="{7C27BCBB-C135-44D0-B05F-7A4EC72D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06029"/>
    <w:pPr>
      <w:spacing w:after="0" w:line="240" w:lineRule="auto"/>
    </w:pPr>
    <w:rPr>
      <w:rFonts w:ascii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1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Štefanický</dc:creator>
  <cp:keywords/>
  <dc:description/>
  <cp:lastModifiedBy>Branislav Štefanický</cp:lastModifiedBy>
  <cp:revision>1</cp:revision>
  <dcterms:created xsi:type="dcterms:W3CDTF">2020-12-11T12:28:00Z</dcterms:created>
  <dcterms:modified xsi:type="dcterms:W3CDTF">2020-12-11T12:33:00Z</dcterms:modified>
</cp:coreProperties>
</file>